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060" w:rsidRDefault="00076060" w:rsidP="000760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06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реализации проекта </w:t>
      </w:r>
    </w:p>
    <w:p w:rsidR="00076060" w:rsidRPr="00076060" w:rsidRDefault="00076060" w:rsidP="0007606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060">
        <w:rPr>
          <w:rFonts w:ascii="Times New Roman" w:hAnsi="Times New Roman" w:cs="Times New Roman"/>
          <w:b/>
          <w:bCs/>
          <w:sz w:val="28"/>
          <w:szCs w:val="28"/>
        </w:rPr>
        <w:t>по цифровизации школьного питания</w:t>
      </w:r>
    </w:p>
    <w:p w:rsidR="00076060" w:rsidRDefault="00076060" w:rsidP="0007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60">
        <w:rPr>
          <w:rFonts w:ascii="Times New Roman" w:hAnsi="Times New Roman" w:cs="Times New Roman"/>
          <w:sz w:val="28"/>
          <w:szCs w:val="28"/>
        </w:rPr>
        <w:t>В Кузбассе в декабре 2020 года нача</w:t>
      </w:r>
      <w:bookmarkStart w:id="0" w:name="_GoBack"/>
      <w:bookmarkEnd w:id="0"/>
      <w:r w:rsidRPr="00076060">
        <w:rPr>
          <w:rFonts w:ascii="Times New Roman" w:hAnsi="Times New Roman" w:cs="Times New Roman"/>
          <w:sz w:val="28"/>
          <w:szCs w:val="28"/>
        </w:rPr>
        <w:t xml:space="preserve">та реализация проекта по цифровизации школьного питания. Он объединяет в едином информационном пространстве деятельность всех участников процесса организации питания школьников (родителей, классных руководителей, поваров школьных столовых), повышает прозрачность всех этапов, в том числе операции по поступлению и расходованию средств, выделенных на питание в школе, обеспечивает общественный (родительский) контроль за питанием детей в образовательной организации. </w:t>
      </w:r>
    </w:p>
    <w:p w:rsidR="00076060" w:rsidRDefault="00076060" w:rsidP="0007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60">
        <w:rPr>
          <w:rFonts w:ascii="Times New Roman" w:hAnsi="Times New Roman" w:cs="Times New Roman"/>
          <w:sz w:val="28"/>
          <w:szCs w:val="28"/>
        </w:rPr>
        <w:t xml:space="preserve">Проект предусматривает безналичную оплату услуг за питание в школе, позволяет исключить сбор денежных средств классными руководителями. Для этого каждому ребенку присвоен индивидуальный лицевой счет. </w:t>
      </w:r>
    </w:p>
    <w:p w:rsidR="00076060" w:rsidRDefault="00076060" w:rsidP="0007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Кемер</w:t>
      </w:r>
      <w:r w:rsidRPr="00076060">
        <w:rPr>
          <w:rFonts w:ascii="Times New Roman" w:hAnsi="Times New Roman" w:cs="Times New Roman"/>
          <w:sz w:val="28"/>
          <w:szCs w:val="28"/>
        </w:rPr>
        <w:t xml:space="preserve">овском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76060">
        <w:rPr>
          <w:rFonts w:ascii="Times New Roman" w:hAnsi="Times New Roman" w:cs="Times New Roman"/>
          <w:sz w:val="28"/>
          <w:szCs w:val="28"/>
        </w:rPr>
        <w:t xml:space="preserve">ом округе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76060">
        <w:rPr>
          <w:rFonts w:ascii="Times New Roman" w:hAnsi="Times New Roman" w:cs="Times New Roman"/>
          <w:sz w:val="28"/>
          <w:szCs w:val="28"/>
        </w:rPr>
        <w:t xml:space="preserve"> школ вступили в данный проект в марте 2020 г. Заказ питания через модуль «Питание» в АИС (автоматизированной информационной системе) «Электронная школа 2.0» успешно реализуется. </w:t>
      </w:r>
      <w:r>
        <w:rPr>
          <w:rFonts w:ascii="Times New Roman" w:hAnsi="Times New Roman" w:cs="Times New Roman"/>
          <w:sz w:val="28"/>
          <w:szCs w:val="28"/>
        </w:rPr>
        <w:t>МАУ «Питание школьников»</w:t>
      </w:r>
      <w:r w:rsidRPr="00076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включились в </w:t>
      </w:r>
      <w:r w:rsidRPr="00076060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606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060">
        <w:rPr>
          <w:rFonts w:ascii="Times New Roman" w:hAnsi="Times New Roman" w:cs="Times New Roman"/>
          <w:sz w:val="28"/>
          <w:szCs w:val="28"/>
        </w:rPr>
        <w:t xml:space="preserve"> координ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60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уют и оказывают методическую помощь образовательным организациям</w:t>
      </w:r>
      <w:r w:rsidRPr="00076060">
        <w:rPr>
          <w:rFonts w:ascii="Times New Roman" w:hAnsi="Times New Roman" w:cs="Times New Roman"/>
          <w:sz w:val="28"/>
          <w:szCs w:val="28"/>
        </w:rPr>
        <w:t xml:space="preserve">. В образовательных организациях назначены ответственные за реализацию проекта. В базу АИС «Электронная школа 2.0» внесены льготники (многодетные малообеспеченные, малообеспеченные, опекаемые, обучающиеся с ОВЗ), до родителей доведена информация о лицевых счетах обучающихся, способах пополнения счета, возможности самостоятельно выбирать, заказывать питание для своего ребенка, отслеживать поступление и расходование средств, предназначенных на питание в личном кабинете АИС «Электронная школа 2.0». </w:t>
      </w:r>
    </w:p>
    <w:p w:rsidR="00076060" w:rsidRDefault="00076060" w:rsidP="0007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60">
        <w:rPr>
          <w:rFonts w:ascii="Times New Roman" w:hAnsi="Times New Roman" w:cs="Times New Roman"/>
          <w:sz w:val="28"/>
          <w:szCs w:val="28"/>
        </w:rPr>
        <w:t xml:space="preserve">Для обучающихся льготных категорий и обучающихся начальных классов заказы питания через модуль «Питание» осуществляются в полном объеме. Обучающиеся, получающие питание в школе за счет средств родителей, также используют для заказа питания модуль «Питание». </w:t>
      </w:r>
    </w:p>
    <w:p w:rsidR="00AE03C0" w:rsidRPr="00076060" w:rsidRDefault="00076060" w:rsidP="00076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60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 xml:space="preserve">МАУ «Питание школьников», </w:t>
      </w:r>
      <w:r w:rsidRPr="00076060">
        <w:rPr>
          <w:rFonts w:ascii="Times New Roman" w:hAnsi="Times New Roman" w:cs="Times New Roman"/>
          <w:sz w:val="28"/>
          <w:szCs w:val="28"/>
        </w:rPr>
        <w:t xml:space="preserve">управления образования, руководителей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076060">
        <w:rPr>
          <w:rFonts w:ascii="Times New Roman" w:hAnsi="Times New Roman" w:cs="Times New Roman"/>
          <w:sz w:val="28"/>
          <w:szCs w:val="28"/>
        </w:rPr>
        <w:t xml:space="preserve">ий осуществляется ежедневный контроль за использованием цифровых технологий при организации школьного питания. Руководителями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076060">
        <w:rPr>
          <w:rFonts w:ascii="Times New Roman" w:hAnsi="Times New Roman" w:cs="Times New Roman"/>
          <w:sz w:val="28"/>
          <w:szCs w:val="28"/>
        </w:rPr>
        <w:t>, классными руководителями проводится разъяснительная работа по цифровизации школьного питания, возможности безналичной оплаты услуг по предоставлению питания в общеобразовательных организациях.</w:t>
      </w:r>
    </w:p>
    <w:sectPr w:rsidR="00AE03C0" w:rsidRPr="000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60"/>
    <w:rsid w:val="00076060"/>
    <w:rsid w:val="00A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1DF5"/>
  <w15:chartTrackingRefBased/>
  <w15:docId w15:val="{B108B169-2D0B-47A9-9439-79C5D2D6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2021-11-14T13:13:00Z</dcterms:created>
  <dcterms:modified xsi:type="dcterms:W3CDTF">2021-11-14T13:23:00Z</dcterms:modified>
</cp:coreProperties>
</file>